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915E" w14:textId="77777777" w:rsidR="00DE5307" w:rsidRPr="0057029E" w:rsidRDefault="00FC0477">
      <w:pPr>
        <w:spacing w:after="0" w:line="259" w:lineRule="auto"/>
        <w:ind w:left="33" w:firstLine="0"/>
        <w:jc w:val="center"/>
        <w:rPr>
          <w:sz w:val="64"/>
          <w:szCs w:val="64"/>
        </w:rPr>
      </w:pPr>
      <w:r w:rsidRPr="0057029E">
        <w:rPr>
          <w:rFonts w:ascii="Times New Roman" w:eastAsia="Times New Roman" w:hAnsi="Times New Roman" w:cs="Times New Roman"/>
          <w:sz w:val="64"/>
          <w:szCs w:val="64"/>
        </w:rPr>
        <w:t xml:space="preserve">Lucas Brown </w:t>
      </w:r>
    </w:p>
    <w:p w14:paraId="2FDDC347" w14:textId="26DA2E87" w:rsidR="00DE5307" w:rsidRDefault="0057029E">
      <w:pPr>
        <w:spacing w:after="0" w:line="259" w:lineRule="auto"/>
        <w:ind w:left="33" w:firstLine="0"/>
        <w:jc w:val="center"/>
      </w:pPr>
      <w:r>
        <w:rPr>
          <w:sz w:val="24"/>
        </w:rPr>
        <w:t>1258 Osgood Street</w:t>
      </w:r>
      <w:r w:rsidR="00FC0477">
        <w:rPr>
          <w:sz w:val="24"/>
        </w:rPr>
        <w:t xml:space="preserve"> Apt. </w:t>
      </w:r>
      <w:r>
        <w:rPr>
          <w:sz w:val="24"/>
        </w:rPr>
        <w:t>3402</w:t>
      </w:r>
      <w:r w:rsidR="00FC0477">
        <w:rPr>
          <w:sz w:val="24"/>
        </w:rPr>
        <w:t xml:space="preserve"> </w:t>
      </w:r>
      <w:r w:rsidR="00FC0477">
        <w:rPr>
          <w:rFonts w:ascii="Segoe UI Symbol" w:eastAsia="Segoe UI Symbol" w:hAnsi="Segoe UI Symbol" w:cs="Segoe UI Symbol"/>
          <w:sz w:val="24"/>
        </w:rPr>
        <w:t>|</w:t>
      </w:r>
      <w:r w:rsidR="00FC0477">
        <w:rPr>
          <w:sz w:val="24"/>
        </w:rPr>
        <w:t xml:space="preserve"> </w:t>
      </w:r>
      <w:r>
        <w:rPr>
          <w:sz w:val="24"/>
        </w:rPr>
        <w:t>North Andover, MA, 01845</w:t>
      </w:r>
      <w:r w:rsidR="00FC0477">
        <w:rPr>
          <w:sz w:val="24"/>
        </w:rPr>
        <w:t xml:space="preserve"> </w:t>
      </w:r>
    </w:p>
    <w:p w14:paraId="699945A5" w14:textId="77777777" w:rsidR="00DE5307" w:rsidRDefault="00FC0477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(701)721-3386 </w:t>
      </w:r>
      <w:r>
        <w:rPr>
          <w:rFonts w:ascii="Segoe UI Symbol" w:eastAsia="Segoe UI Symbol" w:hAnsi="Segoe UI Symbol" w:cs="Segoe UI Symbol"/>
          <w:sz w:val="24"/>
        </w:rPr>
        <w:t>|</w:t>
      </w:r>
      <w:r>
        <w:rPr>
          <w:sz w:val="24"/>
        </w:rPr>
        <w:t xml:space="preserve"> </w:t>
      </w:r>
      <w:r>
        <w:rPr>
          <w:color w:val="0463C1"/>
          <w:sz w:val="24"/>
          <w:u w:val="single" w:color="0463C1"/>
        </w:rPr>
        <w:t>Lucas.Brown1685@gmail.com</w:t>
      </w:r>
      <w:r>
        <w:rPr>
          <w:sz w:val="24"/>
        </w:rPr>
        <w:t xml:space="preserve"> </w:t>
      </w:r>
    </w:p>
    <w:p w14:paraId="3811B664" w14:textId="77777777" w:rsidR="00DE5307" w:rsidRDefault="00FC0477">
      <w:pPr>
        <w:spacing w:after="0" w:line="259" w:lineRule="auto"/>
        <w:ind w:left="-29" w:right="-62" w:firstLine="0"/>
      </w:pPr>
      <w:r>
        <w:rPr>
          <w:noProof/>
        </w:rPr>
        <mc:AlternateContent>
          <mc:Choice Requires="wpg">
            <w:drawing>
              <wp:inline distT="0" distB="0" distL="0" distR="0" wp14:anchorId="01944249" wp14:editId="2FBF9023">
                <wp:extent cx="5980177" cy="18288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7" cy="18288"/>
                          <a:chOff x="0" y="0"/>
                          <a:chExt cx="5980177" cy="18288"/>
                        </a:xfrm>
                      </wpg:grpSpPr>
                      <wps:wsp>
                        <wps:cNvPr id="2167" name="Shape 2167"/>
                        <wps:cNvSpPr/>
                        <wps:spPr>
                          <a:xfrm>
                            <a:off x="0" y="0"/>
                            <a:ext cx="59801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7" h="18288">
                                <a:moveTo>
                                  <a:pt x="0" y="0"/>
                                </a:moveTo>
                                <a:lnTo>
                                  <a:pt x="5980177" y="0"/>
                                </a:lnTo>
                                <a:lnTo>
                                  <a:pt x="59801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" style="width:470.88pt;height:1.44pt;mso-position-horizontal-relative:char;mso-position-vertical-relative:line" coordsize="59801,182">
                <v:shape id="Shape 2168" style="position:absolute;width:59801;height:182;left:0;top:0;" coordsize="5980177,18288" path="m0,0l5980177,0l598017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EDFF0" w14:textId="77777777" w:rsidR="00DE5307" w:rsidRDefault="00FC0477">
      <w:pPr>
        <w:pStyle w:val="Heading1"/>
        <w:ind w:left="-5"/>
      </w:pPr>
      <w:r>
        <w:t>Professional Profile</w:t>
      </w:r>
      <w:r>
        <w:rPr>
          <w:u w:val="none"/>
        </w:rPr>
        <w:t xml:space="preserve"> </w:t>
      </w:r>
    </w:p>
    <w:p w14:paraId="7631CA35" w14:textId="77777777" w:rsidR="00DE5307" w:rsidRDefault="00FC0477">
      <w:pPr>
        <w:numPr>
          <w:ilvl w:val="0"/>
          <w:numId w:val="1"/>
        </w:numPr>
        <w:ind w:hanging="360"/>
      </w:pPr>
      <w:r>
        <w:t xml:space="preserve">Licensed North Dakota Teacher (Lic#000064328) meeting Highly Qualified criteria in 22 subjects </w:t>
      </w:r>
    </w:p>
    <w:p w14:paraId="6F275327" w14:textId="78F07843" w:rsidR="00DE5307" w:rsidRDefault="00FC0477">
      <w:pPr>
        <w:numPr>
          <w:ilvl w:val="0"/>
          <w:numId w:val="1"/>
        </w:numPr>
        <w:ind w:hanging="360"/>
      </w:pPr>
      <w:r>
        <w:t>Licensed Massachusetts Teacher (Lic#</w:t>
      </w:r>
      <w:r w:rsidR="0057029E">
        <w:t>0000</w:t>
      </w:r>
      <w:r>
        <w:t xml:space="preserve">516021) meeting Highly Qualified criteria in all Music levels </w:t>
      </w:r>
    </w:p>
    <w:p w14:paraId="52AE01C4" w14:textId="64E0CEF7" w:rsidR="00DE5307" w:rsidRDefault="00FC0477">
      <w:pPr>
        <w:numPr>
          <w:ilvl w:val="0"/>
          <w:numId w:val="1"/>
        </w:numPr>
        <w:ind w:hanging="360"/>
      </w:pPr>
      <w:r>
        <w:t>Built successful and taught notable music programs (elementary, band, and choir) for 1</w:t>
      </w:r>
      <w:r w:rsidR="0057029E">
        <w:t>3</w:t>
      </w:r>
      <w:r>
        <w:t xml:space="preserve"> years. </w:t>
      </w:r>
    </w:p>
    <w:p w14:paraId="7886AD1E" w14:textId="77777777" w:rsidR="00DE5307" w:rsidRDefault="00FC0477">
      <w:pPr>
        <w:numPr>
          <w:ilvl w:val="0"/>
          <w:numId w:val="1"/>
        </w:numPr>
        <w:ind w:hanging="360"/>
      </w:pPr>
      <w:r>
        <w:t xml:space="preserve">Hold the rank of Eagle Scout, in the Scouts of America (Formerly the Boy Scouts of America) </w:t>
      </w:r>
    </w:p>
    <w:p w14:paraId="61AC4DD5" w14:textId="77777777" w:rsidR="00DE5307" w:rsidRDefault="00FC0477">
      <w:pPr>
        <w:numPr>
          <w:ilvl w:val="0"/>
          <w:numId w:val="1"/>
        </w:numPr>
        <w:ind w:hanging="360"/>
      </w:pPr>
      <w:r>
        <w:t>Proven leadership in building strong music programs while working with diverse people in multi-</w:t>
      </w:r>
    </w:p>
    <w:p w14:paraId="2A32E0FC" w14:textId="77777777" w:rsidR="00DE5307" w:rsidRDefault="00DE5307">
      <w:pPr>
        <w:sectPr w:rsidR="00DE5307" w:rsidSect="0057029E">
          <w:pgSz w:w="12240" w:h="15840"/>
          <w:pgMar w:top="1080" w:right="1454" w:bottom="806" w:left="1454" w:header="720" w:footer="720" w:gutter="0"/>
          <w:cols w:space="720"/>
        </w:sectPr>
      </w:pPr>
    </w:p>
    <w:p w14:paraId="7CEE0001" w14:textId="77777777" w:rsidR="00DE5307" w:rsidRDefault="00FC0477">
      <w:pPr>
        <w:ind w:left="936" w:firstLine="0"/>
      </w:pPr>
      <w:r>
        <w:t xml:space="preserve">faceted environments </w:t>
      </w:r>
    </w:p>
    <w:p w14:paraId="51832C1C" w14:textId="77777777" w:rsidR="00DE5307" w:rsidRDefault="00FC0477">
      <w:pPr>
        <w:spacing w:after="69" w:line="259" w:lineRule="auto"/>
        <w:ind w:left="936" w:firstLine="0"/>
      </w:pPr>
      <w:r>
        <w:t xml:space="preserve"> </w:t>
      </w:r>
    </w:p>
    <w:p w14:paraId="304010DB" w14:textId="77777777" w:rsidR="00DE5307" w:rsidRDefault="00FC0477">
      <w:pPr>
        <w:pStyle w:val="Heading1"/>
        <w:ind w:left="-5"/>
      </w:pPr>
      <w:r>
        <w:t>Qualifications Highlights</w:t>
      </w:r>
      <w:r>
        <w:rPr>
          <w:u w:val="none"/>
        </w:rPr>
        <w:t xml:space="preserve"> </w:t>
      </w:r>
    </w:p>
    <w:p w14:paraId="7893EFD2" w14:textId="7150EC1E" w:rsidR="0057029E" w:rsidRPr="0057029E" w:rsidRDefault="0057029E">
      <w:pPr>
        <w:pStyle w:val="Heading2"/>
        <w:ind w:left="-5"/>
        <w:rPr>
          <w:i/>
          <w:iCs/>
          <w:sz w:val="20"/>
          <w:szCs w:val="20"/>
        </w:rPr>
      </w:pPr>
      <w:r w:rsidRPr="0057029E">
        <w:rPr>
          <w:i/>
          <w:iCs/>
          <w:sz w:val="20"/>
          <w:szCs w:val="20"/>
        </w:rPr>
        <w:t>(Full List of Teaching Appointments available upon request)</w:t>
      </w:r>
    </w:p>
    <w:p w14:paraId="24D35D81" w14:textId="487F38DA" w:rsidR="00DE5307" w:rsidRDefault="00FC0477">
      <w:pPr>
        <w:pStyle w:val="Heading2"/>
        <w:ind w:left="-5"/>
      </w:pPr>
      <w:r>
        <w:t xml:space="preserve">Teacher </w:t>
      </w:r>
    </w:p>
    <w:p w14:paraId="53B4EA12" w14:textId="250CFC2A" w:rsidR="0057029E" w:rsidRPr="0057029E" w:rsidRDefault="0057029E" w:rsidP="0057029E">
      <w:pPr>
        <w:ind w:left="0" w:firstLine="0"/>
        <w:rPr>
          <w:b/>
          <w:bCs/>
          <w:i/>
          <w:iCs/>
        </w:rPr>
      </w:pPr>
      <w:r w:rsidRPr="0057029E">
        <w:rPr>
          <w:b/>
          <w:bCs/>
          <w:i/>
          <w:iCs/>
        </w:rPr>
        <w:t>Pine Grove Elementary School</w:t>
      </w:r>
    </w:p>
    <w:p w14:paraId="3BB1E673" w14:textId="4B4ECAEB" w:rsidR="0057029E" w:rsidRDefault="0057029E" w:rsidP="0057029E">
      <w:pPr>
        <w:pStyle w:val="ListParagraph"/>
        <w:numPr>
          <w:ilvl w:val="0"/>
          <w:numId w:val="7"/>
        </w:numPr>
      </w:pPr>
      <w:r>
        <w:t>Taught K-6 General Music</w:t>
      </w:r>
    </w:p>
    <w:p w14:paraId="28CB7589" w14:textId="79989F90" w:rsidR="0057029E" w:rsidRDefault="0057029E" w:rsidP="0057029E">
      <w:pPr>
        <w:pStyle w:val="ListParagraph"/>
        <w:numPr>
          <w:ilvl w:val="0"/>
          <w:numId w:val="7"/>
        </w:numPr>
      </w:pPr>
      <w:r>
        <w:t>Built a strong music culture within the school</w:t>
      </w:r>
    </w:p>
    <w:p w14:paraId="40AE3863" w14:textId="76C70290" w:rsidR="0057029E" w:rsidRDefault="0057029E" w:rsidP="0057029E">
      <w:pPr>
        <w:pStyle w:val="ListParagraph"/>
        <w:numPr>
          <w:ilvl w:val="0"/>
          <w:numId w:val="7"/>
        </w:numPr>
      </w:pPr>
      <w:r>
        <w:t>Instructed 4</w:t>
      </w:r>
      <w:r w:rsidRPr="0057029E">
        <w:rPr>
          <w:vertAlign w:val="superscript"/>
        </w:rPr>
        <w:t>th</w:t>
      </w:r>
      <w:r>
        <w:t xml:space="preserve"> Grade Beginning Band Lessons</w:t>
      </w:r>
    </w:p>
    <w:p w14:paraId="4BBA42E7" w14:textId="736519E7" w:rsidR="0057029E" w:rsidRDefault="0057029E" w:rsidP="0057029E">
      <w:pPr>
        <w:pStyle w:val="ListParagraph"/>
        <w:numPr>
          <w:ilvl w:val="0"/>
          <w:numId w:val="7"/>
        </w:numPr>
      </w:pPr>
      <w:r>
        <w:t>Collaborated with numerous educators on instructional techniques and materials</w:t>
      </w:r>
    </w:p>
    <w:p w14:paraId="089FB718" w14:textId="2B90A9F2" w:rsidR="0057029E" w:rsidRDefault="0057029E" w:rsidP="0057029E">
      <w:pPr>
        <w:pStyle w:val="ListParagraph"/>
        <w:numPr>
          <w:ilvl w:val="0"/>
          <w:numId w:val="7"/>
        </w:numPr>
      </w:pPr>
      <w:r>
        <w:t>Taught Remote classes through the Pandemic Online/Hybrid, and in-class live stream.</w:t>
      </w:r>
    </w:p>
    <w:p w14:paraId="67D46E4C" w14:textId="4F777664" w:rsidR="0057029E" w:rsidRPr="0057029E" w:rsidRDefault="0057029E" w:rsidP="0057029E">
      <w:pPr>
        <w:pStyle w:val="ListParagraph"/>
        <w:numPr>
          <w:ilvl w:val="0"/>
          <w:numId w:val="7"/>
        </w:numPr>
      </w:pPr>
      <w:r>
        <w:t>Developed strong educational lessons to ensure learning according to state standards and Massachusetts Rubric for Effective Teaching.</w:t>
      </w:r>
    </w:p>
    <w:p w14:paraId="5BB6DD54" w14:textId="77777777" w:rsidR="00DE5307" w:rsidRPr="0057029E" w:rsidRDefault="00FC0477">
      <w:pPr>
        <w:ind w:left="-15" w:firstLine="0"/>
        <w:rPr>
          <w:b/>
          <w:bCs/>
          <w:i/>
          <w:iCs/>
        </w:rPr>
      </w:pPr>
      <w:r w:rsidRPr="0057029E">
        <w:rPr>
          <w:b/>
          <w:bCs/>
          <w:i/>
          <w:iCs/>
        </w:rPr>
        <w:t>United Public School District #7- Des Lacs-</w:t>
      </w:r>
    </w:p>
    <w:p w14:paraId="1155B397" w14:textId="77777777" w:rsidR="00DE5307" w:rsidRPr="0057029E" w:rsidRDefault="00FC0477">
      <w:pPr>
        <w:ind w:left="-15" w:firstLine="0"/>
        <w:rPr>
          <w:b/>
          <w:bCs/>
          <w:i/>
          <w:iCs/>
        </w:rPr>
      </w:pPr>
      <w:r w:rsidRPr="0057029E">
        <w:rPr>
          <w:b/>
          <w:bCs/>
          <w:i/>
          <w:iCs/>
        </w:rPr>
        <w:t xml:space="preserve">Burlington, ND </w:t>
      </w:r>
    </w:p>
    <w:p w14:paraId="1FD753B1" w14:textId="77777777" w:rsidR="00DE5307" w:rsidRDefault="00FC0477">
      <w:pPr>
        <w:numPr>
          <w:ilvl w:val="0"/>
          <w:numId w:val="2"/>
        </w:numPr>
        <w:ind w:hanging="360"/>
      </w:pPr>
      <w:r>
        <w:t xml:space="preserve">Built the Music Program and advocated a rise in participation. </w:t>
      </w:r>
    </w:p>
    <w:p w14:paraId="22B26ABE" w14:textId="77777777" w:rsidR="00DE5307" w:rsidRDefault="00FC0477">
      <w:pPr>
        <w:numPr>
          <w:ilvl w:val="0"/>
          <w:numId w:val="2"/>
        </w:numPr>
        <w:ind w:hanging="360"/>
      </w:pPr>
      <w:r>
        <w:t xml:space="preserve">Instructed Grade 5-12 students in Instrumental and Vocal Music courses with a focus on large ensemble performance. </w:t>
      </w:r>
    </w:p>
    <w:p w14:paraId="31B5D2C4" w14:textId="77777777" w:rsidR="00DE5307" w:rsidRDefault="00FC0477">
      <w:pPr>
        <w:numPr>
          <w:ilvl w:val="0"/>
          <w:numId w:val="2"/>
        </w:numPr>
        <w:ind w:hanging="360"/>
      </w:pPr>
      <w:r>
        <w:t xml:space="preserve">Advised and coached students on an individual level for state and regional music festivals. </w:t>
      </w:r>
    </w:p>
    <w:p w14:paraId="2DEF4275" w14:textId="23FCC641" w:rsidR="00DE5307" w:rsidRDefault="00FC0477" w:rsidP="0057029E">
      <w:pPr>
        <w:numPr>
          <w:ilvl w:val="0"/>
          <w:numId w:val="2"/>
        </w:numPr>
        <w:ind w:hanging="360"/>
      </w:pPr>
      <w:r>
        <w:t xml:space="preserve">Directed the Pep Band (Athletic Band) at sporting events. </w:t>
      </w:r>
    </w:p>
    <w:p w14:paraId="4ED5463D" w14:textId="77777777" w:rsidR="00DE5307" w:rsidRDefault="00FC0477">
      <w:pPr>
        <w:pStyle w:val="Heading2"/>
        <w:ind w:left="-5"/>
      </w:pPr>
      <w:r>
        <w:t xml:space="preserve">Music Director </w:t>
      </w:r>
    </w:p>
    <w:p w14:paraId="66F473CA" w14:textId="77777777" w:rsidR="00DE5307" w:rsidRDefault="00FC0477">
      <w:pPr>
        <w:ind w:left="-15" w:firstLine="0"/>
      </w:pPr>
      <w:r>
        <w:t xml:space="preserve">Minot State University Summer Theater </w:t>
      </w:r>
    </w:p>
    <w:p w14:paraId="4B0B0039" w14:textId="77777777" w:rsidR="00DE5307" w:rsidRDefault="00FC0477">
      <w:pPr>
        <w:numPr>
          <w:ilvl w:val="0"/>
          <w:numId w:val="3"/>
        </w:numPr>
        <w:ind w:hanging="360"/>
      </w:pPr>
      <w:r>
        <w:t xml:space="preserve">Teach, and lead the cast and accompanist in the music for and during the show. </w:t>
      </w:r>
    </w:p>
    <w:p w14:paraId="00145D82" w14:textId="77777777" w:rsidR="00DE5307" w:rsidRDefault="00FC0477">
      <w:pPr>
        <w:numPr>
          <w:ilvl w:val="0"/>
          <w:numId w:val="3"/>
        </w:numPr>
        <w:ind w:hanging="360"/>
      </w:pPr>
      <w:r>
        <w:t xml:space="preserve">Direct the pit orchestra for rehearsal and the duration of the show. </w:t>
      </w:r>
    </w:p>
    <w:p w14:paraId="519FFE2C" w14:textId="77777777" w:rsidR="00C20657" w:rsidRDefault="00C20657" w:rsidP="00C20657">
      <w:pPr>
        <w:ind w:left="360" w:firstLine="0"/>
      </w:pPr>
    </w:p>
    <w:p w14:paraId="0D127537" w14:textId="77777777" w:rsidR="00C20657" w:rsidRDefault="00C20657" w:rsidP="00C20657">
      <w:pPr>
        <w:ind w:left="360" w:firstLine="0"/>
      </w:pPr>
    </w:p>
    <w:p w14:paraId="3A2E5463" w14:textId="77777777" w:rsidR="00C20657" w:rsidRDefault="00C20657" w:rsidP="00C20657">
      <w:pPr>
        <w:ind w:left="360" w:firstLine="0"/>
      </w:pPr>
    </w:p>
    <w:p w14:paraId="2853ECB1" w14:textId="182763DA" w:rsidR="00DE5307" w:rsidRDefault="00FC0477">
      <w:pPr>
        <w:numPr>
          <w:ilvl w:val="0"/>
          <w:numId w:val="3"/>
        </w:numPr>
        <w:ind w:hanging="360"/>
      </w:pPr>
      <w:r>
        <w:t xml:space="preserve">Conduct the entire company for the duration of the show. </w:t>
      </w:r>
    </w:p>
    <w:p w14:paraId="7E7F2CE8" w14:textId="1D1C7990" w:rsidR="00DE5307" w:rsidRDefault="00FC0477" w:rsidP="0057029E">
      <w:pPr>
        <w:numPr>
          <w:ilvl w:val="0"/>
          <w:numId w:val="3"/>
        </w:numPr>
        <w:ind w:hanging="360"/>
      </w:pPr>
      <w:r>
        <w:t xml:space="preserve">Collaborate with the director for the entirety of the show. </w:t>
      </w:r>
    </w:p>
    <w:p w14:paraId="6FEACCC5" w14:textId="2FE0C64B" w:rsidR="00DE5307" w:rsidRDefault="00FC0477" w:rsidP="0057029E">
      <w:pPr>
        <w:pStyle w:val="Heading2"/>
        <w:ind w:left="0" w:firstLine="0"/>
      </w:pPr>
      <w:r>
        <w:t xml:space="preserve">Musician </w:t>
      </w:r>
    </w:p>
    <w:p w14:paraId="1DBE9196" w14:textId="77777777" w:rsidR="00DE5307" w:rsidRDefault="00FC0477">
      <w:pPr>
        <w:numPr>
          <w:ilvl w:val="0"/>
          <w:numId w:val="4"/>
        </w:numPr>
        <w:ind w:hanging="360"/>
      </w:pPr>
      <w:r>
        <w:t xml:space="preserve">Conducted, and lead numerous ensembles in successful performances, and fundraisers in the community. </w:t>
      </w:r>
    </w:p>
    <w:p w14:paraId="32E3F040" w14:textId="77777777" w:rsidR="00DE5307" w:rsidRDefault="00FC0477">
      <w:pPr>
        <w:numPr>
          <w:ilvl w:val="0"/>
          <w:numId w:val="4"/>
        </w:numPr>
        <w:ind w:hanging="360"/>
      </w:pPr>
      <w:r>
        <w:t xml:space="preserve">Accompanied the Voices of Note- Community Women’s Choir </w:t>
      </w:r>
    </w:p>
    <w:p w14:paraId="6D848909" w14:textId="77777777" w:rsidR="00DE5307" w:rsidRDefault="00FC0477">
      <w:pPr>
        <w:numPr>
          <w:ilvl w:val="0"/>
          <w:numId w:val="4"/>
        </w:numPr>
        <w:ind w:hanging="360"/>
      </w:pPr>
      <w:r>
        <w:t xml:space="preserve">Collaborated with the Voices of Note- Community Women’s Choir on literature, and composition projects. </w:t>
      </w:r>
    </w:p>
    <w:p w14:paraId="1AC33C1B" w14:textId="277F2BBF" w:rsidR="00DE5307" w:rsidRDefault="00FC0477" w:rsidP="0057029E">
      <w:pPr>
        <w:numPr>
          <w:ilvl w:val="0"/>
          <w:numId w:val="4"/>
        </w:numPr>
        <w:ind w:hanging="360"/>
      </w:pPr>
      <w:r>
        <w:t xml:space="preserve">Composed music for Mills Race Theatrical Company, in Mount Holly New Jersey. </w:t>
      </w:r>
    </w:p>
    <w:p w14:paraId="4EE5A7D5" w14:textId="77777777" w:rsidR="00DE5307" w:rsidRDefault="00FC0477">
      <w:pPr>
        <w:pStyle w:val="Heading1"/>
        <w:ind w:left="-5"/>
      </w:pPr>
      <w:r>
        <w:t>Education</w:t>
      </w:r>
      <w:r>
        <w:rPr>
          <w:u w:val="none"/>
        </w:rPr>
        <w:t xml:space="preserve"> </w:t>
      </w:r>
    </w:p>
    <w:p w14:paraId="5B646FEB" w14:textId="77777777" w:rsidR="00DE5307" w:rsidRDefault="00FC0477">
      <w:pPr>
        <w:spacing w:after="0" w:line="259" w:lineRule="auto"/>
        <w:ind w:left="-5" w:hanging="10"/>
      </w:pPr>
      <w:r>
        <w:rPr>
          <w:b/>
        </w:rPr>
        <w:t xml:space="preserve">Music, Bachelor of Science in Education </w:t>
      </w:r>
    </w:p>
    <w:p w14:paraId="57385947" w14:textId="16985597" w:rsidR="00DE5307" w:rsidRDefault="00FC0477" w:rsidP="0057029E">
      <w:pPr>
        <w:spacing w:after="0" w:line="259" w:lineRule="auto"/>
        <w:ind w:left="0" w:firstLine="0"/>
      </w:pPr>
      <w:r>
        <w:rPr>
          <w:i/>
        </w:rPr>
        <w:t xml:space="preserve">Minot State University, 2008 </w:t>
      </w:r>
    </w:p>
    <w:p w14:paraId="27C5EBE2" w14:textId="77777777" w:rsidR="00DE5307" w:rsidRDefault="00FC0477">
      <w:pPr>
        <w:pStyle w:val="Heading1"/>
        <w:ind w:left="-5"/>
      </w:pPr>
      <w:r>
        <w:t>Select Honors and Achievements</w:t>
      </w:r>
      <w:r>
        <w:rPr>
          <w:u w:val="none"/>
        </w:rPr>
        <w:t xml:space="preserve"> </w:t>
      </w:r>
    </w:p>
    <w:p w14:paraId="6EF716F0" w14:textId="77777777" w:rsidR="00DE5307" w:rsidRDefault="00FC0477">
      <w:pPr>
        <w:numPr>
          <w:ilvl w:val="0"/>
          <w:numId w:val="5"/>
        </w:numPr>
        <w:ind w:hanging="360"/>
      </w:pPr>
      <w:r>
        <w:t xml:space="preserve">2008- Who’s Who Among Students in American Universities and Colleges </w:t>
      </w:r>
    </w:p>
    <w:p w14:paraId="1837ED3A" w14:textId="77777777" w:rsidR="00DE5307" w:rsidRDefault="00FC0477">
      <w:pPr>
        <w:numPr>
          <w:ilvl w:val="0"/>
          <w:numId w:val="5"/>
        </w:numPr>
        <w:ind w:hanging="360"/>
      </w:pPr>
      <w:r>
        <w:t xml:space="preserve">2004- Boy Scouts, Eagle Scout </w:t>
      </w:r>
    </w:p>
    <w:p w14:paraId="3F95B60D" w14:textId="49BA3A21" w:rsidR="00DE5307" w:rsidRDefault="00FC0477" w:rsidP="0057029E">
      <w:pPr>
        <w:numPr>
          <w:ilvl w:val="0"/>
          <w:numId w:val="5"/>
        </w:numPr>
        <w:ind w:hanging="360"/>
      </w:pPr>
      <w:r>
        <w:t xml:space="preserve">2001- Northern Ambassadors of Music European Tour </w:t>
      </w:r>
    </w:p>
    <w:p w14:paraId="6D75D43B" w14:textId="77777777" w:rsidR="00DE5307" w:rsidRDefault="00FC0477">
      <w:pPr>
        <w:pStyle w:val="Heading1"/>
        <w:ind w:left="-5"/>
      </w:pPr>
      <w:r>
        <w:t>Professional Organizations</w:t>
      </w:r>
      <w:r>
        <w:rPr>
          <w:u w:val="none"/>
        </w:rPr>
        <w:t xml:space="preserve"> </w:t>
      </w:r>
    </w:p>
    <w:p w14:paraId="5C5BCE86" w14:textId="77777777" w:rsidR="00DE5307" w:rsidRDefault="00FC0477">
      <w:pPr>
        <w:numPr>
          <w:ilvl w:val="0"/>
          <w:numId w:val="6"/>
        </w:numPr>
        <w:ind w:hanging="360"/>
      </w:pPr>
      <w:r>
        <w:t xml:space="preserve">2008- American Choral Directors Association, Member </w:t>
      </w:r>
    </w:p>
    <w:p w14:paraId="490EC485" w14:textId="77777777" w:rsidR="00DE5307" w:rsidRDefault="00FC0477">
      <w:pPr>
        <w:numPr>
          <w:ilvl w:val="0"/>
          <w:numId w:val="6"/>
        </w:numPr>
        <w:ind w:hanging="360"/>
      </w:pPr>
      <w:r>
        <w:t xml:space="preserve">2008- National Educators Association, Member </w:t>
      </w:r>
    </w:p>
    <w:p w14:paraId="51BE0A4D" w14:textId="3C4A2814" w:rsidR="00DE5307" w:rsidRDefault="00FC0477" w:rsidP="0057029E">
      <w:pPr>
        <w:numPr>
          <w:ilvl w:val="0"/>
          <w:numId w:val="6"/>
        </w:numPr>
        <w:ind w:hanging="360"/>
        <w:sectPr w:rsidR="00DE5307" w:rsidSect="0057029E">
          <w:type w:val="continuous"/>
          <w:pgSz w:w="12240" w:h="15840"/>
          <w:pgMar w:top="1080" w:right="720" w:bottom="720" w:left="720" w:header="720" w:footer="720" w:gutter="0"/>
          <w:cols w:num="2" w:space="766"/>
        </w:sectPr>
      </w:pPr>
      <w:r>
        <w:t>2005- National Association for Music Educators, Memb</w:t>
      </w:r>
      <w:r w:rsidR="00C20657">
        <w:t>er</w:t>
      </w:r>
    </w:p>
    <w:p w14:paraId="029DFA34" w14:textId="00F34D28" w:rsidR="00DE5307" w:rsidRDefault="00DE5307">
      <w:pPr>
        <w:spacing w:after="0" w:line="259" w:lineRule="auto"/>
        <w:ind w:left="0" w:firstLine="0"/>
      </w:pPr>
    </w:p>
    <w:sectPr w:rsidR="00DE5307">
      <w:type w:val="continuous"/>
      <w:pgSz w:w="12240" w:h="15840"/>
      <w:pgMar w:top="1489" w:right="3934" w:bottom="699" w:left="39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5C88" w14:textId="77777777" w:rsidR="006C6E7F" w:rsidRDefault="006C6E7F" w:rsidP="0057029E">
      <w:pPr>
        <w:spacing w:after="0" w:line="240" w:lineRule="auto"/>
      </w:pPr>
      <w:r>
        <w:separator/>
      </w:r>
    </w:p>
  </w:endnote>
  <w:endnote w:type="continuationSeparator" w:id="0">
    <w:p w14:paraId="179C945C" w14:textId="77777777" w:rsidR="006C6E7F" w:rsidRDefault="006C6E7F" w:rsidP="005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CC08" w14:textId="77777777" w:rsidR="006C6E7F" w:rsidRDefault="006C6E7F" w:rsidP="0057029E">
      <w:pPr>
        <w:spacing w:after="0" w:line="240" w:lineRule="auto"/>
      </w:pPr>
      <w:r>
        <w:separator/>
      </w:r>
    </w:p>
  </w:footnote>
  <w:footnote w:type="continuationSeparator" w:id="0">
    <w:p w14:paraId="33ECE670" w14:textId="77777777" w:rsidR="006C6E7F" w:rsidRDefault="006C6E7F" w:rsidP="0057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22B"/>
    <w:multiLevelType w:val="hybridMultilevel"/>
    <w:tmpl w:val="40F69782"/>
    <w:lvl w:ilvl="0" w:tplc="E6F01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612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7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A1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846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E16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4C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F4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C14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7683F"/>
    <w:multiLevelType w:val="hybridMultilevel"/>
    <w:tmpl w:val="08A0326E"/>
    <w:lvl w:ilvl="0" w:tplc="FC76C8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44E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A3E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63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6D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21F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AF0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25A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297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B2DA9"/>
    <w:multiLevelType w:val="hybridMultilevel"/>
    <w:tmpl w:val="B84CBF4A"/>
    <w:lvl w:ilvl="0" w:tplc="F09C32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45C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C29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EB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6C2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C98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26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6C4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0AC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77588"/>
    <w:multiLevelType w:val="hybridMultilevel"/>
    <w:tmpl w:val="71E25276"/>
    <w:lvl w:ilvl="0" w:tplc="CF6CE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087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A9D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0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234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2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CE3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687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C32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E23B88"/>
    <w:multiLevelType w:val="hybridMultilevel"/>
    <w:tmpl w:val="344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52EF"/>
    <w:multiLevelType w:val="hybridMultilevel"/>
    <w:tmpl w:val="CF52F146"/>
    <w:lvl w:ilvl="0" w:tplc="8F1836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0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A5D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0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33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2A4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A3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72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C3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94A80"/>
    <w:multiLevelType w:val="hybridMultilevel"/>
    <w:tmpl w:val="A0C40540"/>
    <w:lvl w:ilvl="0" w:tplc="AA343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0DA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25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61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2BF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C79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68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297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C29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07"/>
    <w:rsid w:val="0057029E"/>
    <w:rsid w:val="006C6E7F"/>
    <w:rsid w:val="00C20657"/>
    <w:rsid w:val="00DE5307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D961A"/>
  <w15:docId w15:val="{0B3CE1AC-CCA0-504B-9262-B2B587F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730" w:hanging="37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7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9E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7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9E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7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Lucas Brown Resume-Updated.docx</dc:title>
  <dc:subject/>
  <dc:creator>Lucas Brown</dc:creator>
  <cp:keywords/>
  <cp:lastModifiedBy>Lucas Brown</cp:lastModifiedBy>
  <cp:revision>3</cp:revision>
  <dcterms:created xsi:type="dcterms:W3CDTF">2021-03-30T11:52:00Z</dcterms:created>
  <dcterms:modified xsi:type="dcterms:W3CDTF">2021-03-30T11:53:00Z</dcterms:modified>
</cp:coreProperties>
</file>